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51929E3" w14:textId="77777777" w:rsidR="004D1EEC" w:rsidRDefault="0061604D">
      <w:pPr>
        <w:jc w:val="center"/>
        <w:rPr>
          <w:rFonts w:ascii="华文中宋" w:eastAsia="华文中宋" w:hAnsi="华文中宋" w:cs="华文中宋"/>
          <w:b/>
          <w:bCs/>
          <w:sz w:val="36"/>
          <w:szCs w:val="36"/>
          <w:u w:val="none"/>
          <w:lang w:eastAsia="zh-Hans"/>
        </w:rPr>
      </w:pPr>
      <w:r>
        <w:rPr>
          <w:rFonts w:ascii="华文中宋" w:eastAsia="华文中宋" w:hAnsi="华文中宋" w:cs="华文中宋" w:hint="eastAsia"/>
          <w:b/>
          <w:bCs/>
          <w:sz w:val="36"/>
          <w:szCs w:val="36"/>
          <w:u w:val="none"/>
          <w:lang w:eastAsia="zh-Hans"/>
        </w:rPr>
        <w:t>债权申报真实性承诺书</w:t>
      </w:r>
    </w:p>
    <w:p w14:paraId="1168CC86" w14:textId="77777777" w:rsidR="004D1EEC" w:rsidRDefault="004D1EEC">
      <w:pPr>
        <w:jc w:val="center"/>
        <w:rPr>
          <w:rFonts w:ascii="华文中宋" w:eastAsia="华文中宋" w:hAnsi="华文中宋" w:cs="华文中宋"/>
          <w:b/>
          <w:bCs/>
          <w:sz w:val="36"/>
          <w:szCs w:val="36"/>
          <w:u w:val="none"/>
          <w:lang w:eastAsia="zh-Hans"/>
        </w:rPr>
      </w:pPr>
    </w:p>
    <w:p w14:paraId="7C7AE919" w14:textId="6E938317" w:rsidR="004D1EEC" w:rsidRDefault="00973823">
      <w:pPr>
        <w:ind w:firstLineChars="200" w:firstLine="600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  <w:r w:rsidRPr="00973823">
        <w:rPr>
          <w:rFonts w:ascii="华文仿宋" w:eastAsia="华文仿宋" w:hAnsi="华文仿宋" w:cs="华文仿宋" w:hint="eastAsia"/>
          <w:sz w:val="30"/>
          <w:szCs w:val="30"/>
          <w:u w:val="none"/>
        </w:rPr>
        <w:t>慈溪市三合包装制品有限公司</w:t>
      </w:r>
      <w:r w:rsidR="0061604D"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管理人已向本单位（本人）明示债权申报的相关法律规定，现本单位（本人）郑重承诺：</w:t>
      </w:r>
    </w:p>
    <w:p w14:paraId="124D5BAC" w14:textId="77777777" w:rsidR="004D1EEC" w:rsidRDefault="0061604D">
      <w:pPr>
        <w:ind w:firstLineChars="200" w:firstLine="600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  <w:r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申报的债权及递交的所有申报资料均真实、有效，复印件与原件一致。若存在隐瞒、虚假陈述、恶意串通、伪造、篡改等违法行为，本单位（本人）愿承担一切法律责任。</w:t>
      </w:r>
    </w:p>
    <w:p w14:paraId="3CC28510" w14:textId="77777777" w:rsidR="004D1EEC" w:rsidRDefault="004D1EEC">
      <w:pPr>
        <w:ind w:firstLineChars="200" w:firstLine="600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</w:p>
    <w:p w14:paraId="0D779DC4" w14:textId="77777777" w:rsidR="004D1EEC" w:rsidRDefault="004D1EEC">
      <w:pPr>
        <w:wordWrap w:val="0"/>
        <w:ind w:firstLineChars="200" w:firstLine="600"/>
        <w:jc w:val="right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</w:p>
    <w:p w14:paraId="40EC31B5" w14:textId="77777777" w:rsidR="004D1EEC" w:rsidRDefault="0061604D">
      <w:pPr>
        <w:wordWrap w:val="0"/>
        <w:ind w:firstLineChars="200" w:firstLine="600"/>
        <w:jc w:val="right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  <w:r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承诺人：</w:t>
      </w:r>
      <w:r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  <w:t xml:space="preserve">             </w:t>
      </w:r>
    </w:p>
    <w:p w14:paraId="403BCDDC" w14:textId="77777777" w:rsidR="004D1EEC" w:rsidRDefault="004D1EEC">
      <w:pPr>
        <w:ind w:firstLineChars="200" w:firstLine="600"/>
        <w:jc w:val="right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</w:p>
    <w:p w14:paraId="51555A58" w14:textId="77777777" w:rsidR="004D1EEC" w:rsidRDefault="0061604D">
      <w:pPr>
        <w:wordWrap w:val="0"/>
        <w:ind w:firstLineChars="200" w:firstLine="600"/>
        <w:jc w:val="right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  <w:r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年</w:t>
      </w:r>
      <w:r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月</w:t>
      </w:r>
      <w:r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日</w:t>
      </w:r>
    </w:p>
    <w:sectPr w:rsidR="004D1EEC">
      <w:headerReference w:type="even" r:id="rId6"/>
      <w:headerReference w:type="default" r:id="rId7"/>
      <w:headerReference w:type="first" r:id="rId8"/>
      <w:pgSz w:w="11906" w:h="16838"/>
      <w:pgMar w:top="1417" w:right="1474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A025A" w14:textId="77777777" w:rsidR="0061604D" w:rsidRDefault="0061604D">
      <w:r>
        <w:separator/>
      </w:r>
    </w:p>
  </w:endnote>
  <w:endnote w:type="continuationSeparator" w:id="0">
    <w:p w14:paraId="3DE8D798" w14:textId="77777777" w:rsidR="0061604D" w:rsidRDefault="00616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苹方-简"/>
    <w:panose1 w:val="020B0604020202020204"/>
    <w:charset w:val="00"/>
    <w:family w:val="roman"/>
    <w:pitch w:val="default"/>
    <w:sig w:usb0="00000000" w:usb1="0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7D1AF" w14:textId="77777777" w:rsidR="0061604D" w:rsidRDefault="0061604D">
      <w:r>
        <w:separator/>
      </w:r>
    </w:p>
  </w:footnote>
  <w:footnote w:type="continuationSeparator" w:id="0">
    <w:p w14:paraId="2B75E6FD" w14:textId="77777777" w:rsidR="0061604D" w:rsidRDefault="00616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39071" w14:textId="77777777" w:rsidR="004D1EEC" w:rsidRDefault="004D1EE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7178E" w14:textId="63040CE1" w:rsidR="004D1EEC" w:rsidRDefault="00973823">
    <w:pPr>
      <w:pStyle w:val="a4"/>
      <w:pBdr>
        <w:bottom w:val="single" w:sz="4" w:space="1" w:color="auto"/>
      </w:pBdr>
      <w:rPr>
        <w:rFonts w:ascii="华文仿宋" w:eastAsia="华文仿宋" w:hAnsi="华文仿宋" w:cs="华文仿宋"/>
        <w:lang w:eastAsia="zh-Hans"/>
      </w:rPr>
    </w:pPr>
    <w:r w:rsidRPr="00973823">
      <w:rPr>
        <w:rFonts w:ascii="华文仿宋" w:eastAsia="华文仿宋" w:hAnsi="华文仿宋" w:cs="华文仿宋" w:hint="eastAsia"/>
      </w:rPr>
      <w:t>慈溪市三合包装制品有限公司</w:t>
    </w:r>
    <w:r w:rsidR="0061604D">
      <w:rPr>
        <w:rFonts w:ascii="华文仿宋" w:eastAsia="华文仿宋" w:hAnsi="华文仿宋" w:cs="华文仿宋" w:hint="eastAsia"/>
      </w:rPr>
      <w:t>破产清算案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4AE4A" w14:textId="77777777" w:rsidR="004D1EEC" w:rsidRDefault="004D1EE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BhZDE0Mjg2NDUyNGFiN2UwMWIzNDNjN2YxNDE3YzMifQ=="/>
  </w:docVars>
  <w:rsids>
    <w:rsidRoot w:val="9BEFA601"/>
    <w:rsid w:val="9BEFA601"/>
    <w:rsid w:val="D7FB7400"/>
    <w:rsid w:val="FF748C64"/>
    <w:rsid w:val="002509EF"/>
    <w:rsid w:val="004D1EEC"/>
    <w:rsid w:val="0061604D"/>
    <w:rsid w:val="00657383"/>
    <w:rsid w:val="007C38F6"/>
    <w:rsid w:val="00973823"/>
    <w:rsid w:val="00A2556D"/>
    <w:rsid w:val="00A83776"/>
    <w:rsid w:val="00B95552"/>
    <w:rsid w:val="00CB5D99"/>
    <w:rsid w:val="00D20AA4"/>
    <w:rsid w:val="00EE5273"/>
    <w:rsid w:val="25C7A5CC"/>
    <w:rsid w:val="7BAED72A"/>
    <w:rsid w:val="7EE5C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39DB08F-263E-BD49-BA4F-488C38C27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a5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a5">
    <w:name w:val="页眉 字符"/>
    <w:basedOn w:val="a0"/>
    <w:link w:val="a4"/>
    <w:qFormat/>
    <w:rPr>
      <w:rFonts w:ascii="DejaVu Sans" w:hAnsi="DejaVu Sans"/>
      <w:kern w:val="2"/>
      <w:sz w:val="18"/>
      <w:szCs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linji</dc:creator>
  <cp:lastModifiedBy>WangYang</cp:lastModifiedBy>
  <cp:revision>5</cp:revision>
  <dcterms:created xsi:type="dcterms:W3CDTF">2022-06-17T10:25:00Z</dcterms:created>
  <dcterms:modified xsi:type="dcterms:W3CDTF">2025-07-02T07:31:00Z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C4607C38C4635F2E85110E6770AC8384_42</vt:lpwstr>
  </property>
</Properties>
</file>